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3</w:t>
      </w:r>
      <w:bookmarkStart w:id="0" w:name="_GoBack"/>
      <w:bookmarkEnd w:id="0"/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Don’t let your marriage become a casualty...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couple whose marriage is in crisis didn’t wake up one morning and decide, “Let’s just throw in the towel. Our marriage is over.” That just doesn’t happen.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does happen is that the marriage relationship can erode, one choice, word, and action at a time. It’s usually subtle, this destruction, and you might have woken up this morning wondering how in the world your marriage got so bad. 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that’s you, don’t despair! There is something I’d like to share with you that can help. 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a resource called 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the Marriage</w:t>
        </w:r>
      </w:hyperlink>
      <w:r>
        <w:rPr>
          <w:rFonts w:ascii="Arial" w:hAnsi="Arial" w:cs="Arial"/>
          <w:sz w:val="24"/>
          <w:szCs w:val="24"/>
        </w:rPr>
        <w:t xml:space="preserve">, and it is full of great principles and things you can do to save your marriage. 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If you’re not sure where to start, </w:t>
      </w:r>
      <w:hyperlink r:id="rId6" w:history="1">
        <w:r w:rsidRPr="00BF0F46">
          <w:rPr>
            <w:rStyle w:val="Hyperlink"/>
            <w:rFonts w:ascii="Arial" w:hAnsi="Arial" w:cs="Arial"/>
            <w:sz w:val="24"/>
            <w:szCs w:val="24"/>
          </w:rPr>
          <w:t>head here</w:t>
        </w:r>
      </w:hyperlink>
      <w:r>
        <w:rPr>
          <w:rFonts w:ascii="Arial" w:hAnsi="Arial" w:cs="Arial"/>
          <w:sz w:val="24"/>
          <w:szCs w:val="24"/>
        </w:rPr>
        <w:t xml:space="preserve"> and take a look. 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can learn how to: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Become a strong team as a married couple</w:t>
      </w:r>
    </w:p>
    <w:p w:rsidR="007B1199" w:rsidRDefault="007B1199" w:rsidP="007B11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Overcome problems related to sex and/or money</w:t>
      </w:r>
    </w:p>
    <w:p w:rsidR="007B1199" w:rsidRDefault="007B1199" w:rsidP="007B11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your relationship better than you ever thought it could be</w:t>
      </w:r>
    </w:p>
    <w:p w:rsidR="007B1199" w:rsidRDefault="007B1199" w:rsidP="007B119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MORE!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want to save your marriage, give it your all! Invest in </w:t>
      </w:r>
      <w:hyperlink r:id="rId7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the Marriage</w:t>
        </w:r>
      </w:hyperlink>
      <w:r>
        <w:rPr>
          <w:rFonts w:ascii="Arial" w:hAnsi="Arial" w:cs="Arial"/>
          <w:sz w:val="24"/>
          <w:szCs w:val="24"/>
        </w:rPr>
        <w:t xml:space="preserve"> today.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7B1199" w:rsidRDefault="007B1199" w:rsidP="007B11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ADD NAME</w:t>
      </w:r>
    </w:p>
    <w:p w:rsidR="000829B4" w:rsidRDefault="007B1199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EC"/>
    <w:rsid w:val="003B1FF2"/>
    <w:rsid w:val="007B1199"/>
    <w:rsid w:val="00AC7EE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27FC2E-9C16-4B9F-84CF-12A59320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1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1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vethemarriag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vethemarriage.com/" TargetMode="External"/><Relationship Id="rId5" Type="http://schemas.openxmlformats.org/officeDocument/2006/relationships/hyperlink" Target="http://www.savethemarriag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2015-02-21T04:55:00Z</dcterms:created>
  <dcterms:modified xsi:type="dcterms:W3CDTF">2015-02-21T04:55:00Z</dcterms:modified>
</cp:coreProperties>
</file>